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B8F" w:rsidRPr="003F4F6D" w:rsidRDefault="00565B8F" w:rsidP="00565B8F">
      <w:pPr>
        <w:spacing w:after="120"/>
        <w:jc w:val="both"/>
        <w:rPr>
          <w:b/>
          <w:u w:val="single"/>
        </w:rPr>
      </w:pPr>
      <w:r w:rsidRPr="003F4F6D">
        <w:rPr>
          <w:b/>
          <w:u w:val="single"/>
        </w:rPr>
        <w:t xml:space="preserve">В программе </w:t>
      </w:r>
      <w:proofErr w:type="spellStart"/>
      <w:r>
        <w:rPr>
          <w:b/>
          <w:u w:val="single"/>
        </w:rPr>
        <w:t>веб</w:t>
      </w:r>
      <w:r w:rsidRPr="003F4F6D">
        <w:rPr>
          <w:b/>
          <w:u w:val="single"/>
        </w:rPr>
        <w:t>инара</w:t>
      </w:r>
      <w:proofErr w:type="spellEnd"/>
      <w:r w:rsidRPr="003F4F6D">
        <w:rPr>
          <w:b/>
          <w:u w:val="single"/>
        </w:rPr>
        <w:t>:</w:t>
      </w:r>
    </w:p>
    <w:p w:rsidR="00565B8F" w:rsidRPr="005C7E9A" w:rsidRDefault="00565B8F" w:rsidP="00565B8F">
      <w:pPr>
        <w:jc w:val="both"/>
      </w:pPr>
      <w:r w:rsidRPr="005C7E9A">
        <w:rPr>
          <w:b/>
          <w:bCs/>
        </w:rPr>
        <w:t xml:space="preserve">1. </w:t>
      </w:r>
      <w:r w:rsidRPr="005C7E9A">
        <w:t xml:space="preserve"> </w:t>
      </w:r>
      <w:r w:rsidRPr="005C7E9A">
        <w:rPr>
          <w:b/>
          <w:bCs/>
        </w:rPr>
        <w:t>Подготовк</w:t>
      </w:r>
      <w:r>
        <w:rPr>
          <w:b/>
          <w:bCs/>
        </w:rPr>
        <w:t>а</w:t>
      </w:r>
      <w:r w:rsidRPr="005C7E9A">
        <w:rPr>
          <w:b/>
          <w:bCs/>
        </w:rPr>
        <w:t xml:space="preserve"> бизнес-плана и финансовой модели</w:t>
      </w:r>
    </w:p>
    <w:p w:rsidR="00565B8F" w:rsidRPr="005C7E9A" w:rsidRDefault="00565B8F" w:rsidP="00565B8F">
      <w:pPr>
        <w:numPr>
          <w:ilvl w:val="0"/>
          <w:numId w:val="1"/>
        </w:numPr>
        <w:spacing w:line="240" w:lineRule="atLeast"/>
        <w:ind w:left="714" w:hanging="357"/>
        <w:jc w:val="both"/>
      </w:pPr>
      <w:r w:rsidRPr="005C7E9A">
        <w:t>Назначение и адресаты бизнес-плана. Задачи, для решения которых применяется бизнес-план</w:t>
      </w:r>
    </w:p>
    <w:p w:rsidR="00565B8F" w:rsidRDefault="00565B8F" w:rsidP="00565B8F">
      <w:pPr>
        <w:numPr>
          <w:ilvl w:val="0"/>
          <w:numId w:val="1"/>
        </w:numPr>
        <w:spacing w:line="240" w:lineRule="atLeast"/>
        <w:ind w:left="714" w:hanging="357"/>
        <w:jc w:val="both"/>
      </w:pPr>
      <w:r w:rsidRPr="005C7E9A">
        <w:t>Структура и содержание бизнес-плана. Формы прогнозной отчетности, сущность,  взаимосвязь, применение показателей, характеризующих проект (критерии эффективности инвестиций, финансовые показатели).</w:t>
      </w:r>
    </w:p>
    <w:p w:rsidR="00565B8F" w:rsidRPr="005C7E9A" w:rsidRDefault="00565B8F" w:rsidP="00565B8F">
      <w:pPr>
        <w:spacing w:line="240" w:lineRule="atLeast"/>
        <w:ind w:left="714"/>
        <w:jc w:val="both"/>
      </w:pPr>
    </w:p>
    <w:p w:rsidR="00565B8F" w:rsidRPr="005C7E9A" w:rsidRDefault="00565B8F" w:rsidP="00565B8F">
      <w:pPr>
        <w:jc w:val="both"/>
      </w:pPr>
      <w:r w:rsidRPr="005C7E9A">
        <w:rPr>
          <w:b/>
          <w:bCs/>
        </w:rPr>
        <w:t>2. Бизнес-модель компании – что это такое и как этим пользоваться</w:t>
      </w:r>
    </w:p>
    <w:p w:rsidR="00565B8F" w:rsidRPr="005C7E9A" w:rsidRDefault="00565B8F" w:rsidP="00565B8F">
      <w:pPr>
        <w:numPr>
          <w:ilvl w:val="0"/>
          <w:numId w:val="1"/>
        </w:numPr>
        <w:spacing w:line="240" w:lineRule="atLeast"/>
        <w:ind w:left="714" w:hanging="357"/>
        <w:jc w:val="both"/>
      </w:pPr>
      <w:r w:rsidRPr="005C7E9A">
        <w:t xml:space="preserve">Определение </w:t>
      </w:r>
      <w:proofErr w:type="gramStart"/>
      <w:r w:rsidRPr="005C7E9A">
        <w:t>бизнес-модели</w:t>
      </w:r>
      <w:proofErr w:type="gramEnd"/>
      <w:r w:rsidRPr="005C7E9A">
        <w:t xml:space="preserve">, ее суть и значение. Схема </w:t>
      </w:r>
      <w:proofErr w:type="gramStart"/>
      <w:r w:rsidRPr="005C7E9A">
        <w:t>бизнес-модели</w:t>
      </w:r>
      <w:proofErr w:type="gramEnd"/>
      <w:r w:rsidRPr="005C7E9A">
        <w:t xml:space="preserve">, </w:t>
      </w:r>
      <w:r w:rsidRPr="005C7E9A">
        <w:br/>
        <w:t xml:space="preserve">9 </w:t>
      </w:r>
      <w:r>
        <w:t xml:space="preserve"> основных </w:t>
      </w:r>
      <w:r w:rsidRPr="005C7E9A">
        <w:t>структурных блоков, взаимосвязи между блоками</w:t>
      </w:r>
    </w:p>
    <w:p w:rsidR="00565B8F" w:rsidRDefault="00565B8F" w:rsidP="00565B8F">
      <w:pPr>
        <w:numPr>
          <w:ilvl w:val="0"/>
          <w:numId w:val="1"/>
        </w:numPr>
        <w:spacing w:line="240" w:lineRule="atLeast"/>
        <w:ind w:left="714" w:hanging="357"/>
        <w:jc w:val="both"/>
      </w:pPr>
      <w:r w:rsidRPr="005C7E9A">
        <w:t xml:space="preserve">Применение </w:t>
      </w:r>
      <w:proofErr w:type="gramStart"/>
      <w:r w:rsidRPr="005C7E9A">
        <w:t>бизнес-модели</w:t>
      </w:r>
      <w:proofErr w:type="gramEnd"/>
      <w:r w:rsidRPr="005C7E9A">
        <w:t xml:space="preserve"> для анализа бизнес-проектов</w:t>
      </w:r>
    </w:p>
    <w:p w:rsidR="00565B8F" w:rsidRPr="005C7E9A" w:rsidRDefault="00565B8F" w:rsidP="00565B8F">
      <w:pPr>
        <w:spacing w:line="240" w:lineRule="atLeast"/>
        <w:ind w:left="714"/>
        <w:jc w:val="both"/>
      </w:pPr>
    </w:p>
    <w:p w:rsidR="00565B8F" w:rsidRPr="005C7E9A" w:rsidRDefault="00565B8F" w:rsidP="00565B8F">
      <w:pPr>
        <w:jc w:val="both"/>
        <w:rPr>
          <w:b/>
          <w:bCs/>
        </w:rPr>
      </w:pPr>
      <w:r w:rsidRPr="005C7E9A">
        <w:rPr>
          <w:b/>
          <w:bCs/>
        </w:rPr>
        <w:t>3. Оценка рисков проекта</w:t>
      </w:r>
    </w:p>
    <w:p w:rsidR="00565B8F" w:rsidRPr="005C7E9A" w:rsidRDefault="00565B8F" w:rsidP="00565B8F">
      <w:pPr>
        <w:numPr>
          <w:ilvl w:val="0"/>
          <w:numId w:val="1"/>
        </w:numPr>
        <w:ind w:left="714" w:hanging="357"/>
        <w:jc w:val="both"/>
      </w:pPr>
      <w:r w:rsidRPr="005C7E9A">
        <w:t>Качественный и количественный анализ рисков. Использованием анализа чувствительности, сценарного анализа, дерева решений, имитационного моделирования по методу Монте-Карло. Преимущества и ограничения данных методов</w:t>
      </w:r>
    </w:p>
    <w:p w:rsidR="00565B8F" w:rsidRDefault="00565B8F" w:rsidP="00565B8F">
      <w:pPr>
        <w:numPr>
          <w:ilvl w:val="0"/>
          <w:numId w:val="1"/>
        </w:numPr>
        <w:ind w:left="714" w:hanging="357"/>
        <w:jc w:val="both"/>
      </w:pPr>
      <w:r w:rsidRPr="005C7E9A">
        <w:t xml:space="preserve">Что такое </w:t>
      </w:r>
      <w:proofErr w:type="gramStart"/>
      <w:r w:rsidRPr="005C7E9A">
        <w:t>стоп-факторы</w:t>
      </w:r>
      <w:proofErr w:type="gramEnd"/>
      <w:r w:rsidRPr="005C7E9A">
        <w:t xml:space="preserve"> и как их выявить? Классификация стоп-факторов.</w:t>
      </w:r>
    </w:p>
    <w:p w:rsidR="00565B8F" w:rsidRPr="005C7E9A" w:rsidRDefault="00565B8F" w:rsidP="00565B8F">
      <w:pPr>
        <w:ind w:left="714"/>
        <w:jc w:val="both"/>
      </w:pPr>
    </w:p>
    <w:p w:rsidR="00565B8F" w:rsidRPr="00002F26" w:rsidRDefault="00565B8F" w:rsidP="00565B8F">
      <w:pPr>
        <w:spacing w:after="200" w:line="240" w:lineRule="atLeast"/>
        <w:jc w:val="both"/>
        <w:rPr>
          <w:b/>
          <w:i/>
          <w:color w:val="FF0000"/>
        </w:rPr>
      </w:pPr>
      <w:r w:rsidRPr="00002F26">
        <w:rPr>
          <w:b/>
          <w:i/>
          <w:color w:val="FF0000"/>
        </w:rPr>
        <w:t>По итогам дня практическая работа: разработка собственного бизнес-плана.</w:t>
      </w:r>
    </w:p>
    <w:p w:rsidR="00565B8F" w:rsidRPr="005C7E9A" w:rsidRDefault="00565B8F" w:rsidP="00565B8F">
      <w:pPr>
        <w:jc w:val="both"/>
      </w:pPr>
      <w:r>
        <w:rPr>
          <w:b/>
          <w:bCs/>
        </w:rPr>
        <w:t>4</w:t>
      </w:r>
      <w:r w:rsidRPr="005C7E9A">
        <w:rPr>
          <w:b/>
          <w:bCs/>
        </w:rPr>
        <w:t>. Типовые ошибки при подготовке бизнес-плана</w:t>
      </w:r>
    </w:p>
    <w:p w:rsidR="00565B8F" w:rsidRPr="005C7E9A" w:rsidRDefault="00565B8F" w:rsidP="00565B8F">
      <w:pPr>
        <w:numPr>
          <w:ilvl w:val="0"/>
          <w:numId w:val="1"/>
        </w:numPr>
        <w:ind w:left="714" w:hanging="357"/>
        <w:jc w:val="both"/>
      </w:pPr>
      <w:r w:rsidRPr="005C7E9A">
        <w:t>Анализ разработанных бизнес-планов.</w:t>
      </w:r>
    </w:p>
    <w:p w:rsidR="00565B8F" w:rsidRDefault="00565B8F" w:rsidP="00565B8F">
      <w:pPr>
        <w:numPr>
          <w:ilvl w:val="0"/>
          <w:numId w:val="1"/>
        </w:numPr>
        <w:ind w:left="714" w:hanging="357"/>
        <w:jc w:val="both"/>
      </w:pPr>
      <w:r w:rsidRPr="005C7E9A">
        <w:t>Ошибки в подготовке, анализе данных и в финансовых расчетах – на что обратить внимание? Определение ставки дисконтирования.</w:t>
      </w:r>
    </w:p>
    <w:p w:rsidR="00565B8F" w:rsidRPr="005C7E9A" w:rsidRDefault="00565B8F" w:rsidP="00565B8F">
      <w:pPr>
        <w:ind w:left="714"/>
        <w:jc w:val="both"/>
      </w:pPr>
    </w:p>
    <w:p w:rsidR="00565B8F" w:rsidRPr="005C7E9A" w:rsidRDefault="00565B8F" w:rsidP="00565B8F">
      <w:pPr>
        <w:jc w:val="both"/>
      </w:pPr>
      <w:r w:rsidRPr="005C7E9A">
        <w:rPr>
          <w:b/>
          <w:bCs/>
        </w:rPr>
        <w:t>2. Автоматизация разработки бизнес-планов и финансовых моделей</w:t>
      </w:r>
    </w:p>
    <w:p w:rsidR="00565B8F" w:rsidRDefault="00565B8F" w:rsidP="00565B8F">
      <w:pPr>
        <w:numPr>
          <w:ilvl w:val="0"/>
          <w:numId w:val="1"/>
        </w:numPr>
        <w:spacing w:line="240" w:lineRule="atLeast"/>
        <w:ind w:left="714" w:hanging="357"/>
        <w:jc w:val="both"/>
      </w:pPr>
      <w:r w:rsidRPr="005C7E9A">
        <w:t>Использование программных продуктов, онлайн-сервисов, шаблонов финн модели для оценки привлекательности старт-</w:t>
      </w:r>
      <w:proofErr w:type="spellStart"/>
      <w:r w:rsidRPr="005C7E9A">
        <w:t>апов</w:t>
      </w:r>
      <w:proofErr w:type="spellEnd"/>
      <w:r w:rsidRPr="005C7E9A">
        <w:t xml:space="preserve"> и </w:t>
      </w:r>
      <w:proofErr w:type="gramStart"/>
      <w:r w:rsidRPr="005C7E9A">
        <w:t>бизнес-проектов</w:t>
      </w:r>
      <w:proofErr w:type="gramEnd"/>
      <w:r w:rsidRPr="005C7E9A">
        <w:t xml:space="preserve"> действующих компаний.</w:t>
      </w:r>
    </w:p>
    <w:p w:rsidR="00565B8F" w:rsidRPr="005C7E9A" w:rsidRDefault="00565B8F" w:rsidP="00565B8F">
      <w:pPr>
        <w:spacing w:line="240" w:lineRule="atLeast"/>
        <w:ind w:left="714"/>
        <w:jc w:val="both"/>
      </w:pPr>
    </w:p>
    <w:p w:rsidR="00565B8F" w:rsidRPr="005C7E9A" w:rsidRDefault="00565B8F" w:rsidP="00565B8F">
      <w:pPr>
        <w:spacing w:line="240" w:lineRule="atLeast"/>
        <w:jc w:val="both"/>
        <w:rPr>
          <w:b/>
          <w:bCs/>
        </w:rPr>
      </w:pPr>
      <w:r w:rsidRPr="005C7E9A">
        <w:rPr>
          <w:b/>
          <w:bCs/>
        </w:rPr>
        <w:t>3. Государственная поддержка малого и среднего бизнеса, поддержка населения при открытии своего дела.</w:t>
      </w:r>
    </w:p>
    <w:p w:rsidR="00565B8F" w:rsidRPr="005C7E9A" w:rsidRDefault="00565B8F" w:rsidP="00565B8F">
      <w:pPr>
        <w:numPr>
          <w:ilvl w:val="0"/>
          <w:numId w:val="1"/>
        </w:numPr>
        <w:spacing w:line="240" w:lineRule="atLeast"/>
        <w:ind w:left="714" w:hanging="357"/>
        <w:jc w:val="both"/>
      </w:pPr>
      <w:r w:rsidRPr="005C7E9A">
        <w:t>Фонды поддержки предпринимательства: схемы взаимодействия предпринимателей и фонда, гранты, консультации.</w:t>
      </w:r>
    </w:p>
    <w:p w:rsidR="00565B8F" w:rsidRPr="005C7E9A" w:rsidRDefault="00565B8F" w:rsidP="00565B8F">
      <w:pPr>
        <w:numPr>
          <w:ilvl w:val="0"/>
          <w:numId w:val="1"/>
        </w:numPr>
        <w:spacing w:line="240" w:lineRule="atLeast"/>
        <w:ind w:left="714" w:hanging="357"/>
        <w:jc w:val="both"/>
      </w:pPr>
      <w:r w:rsidRPr="005C7E9A">
        <w:t>Центры занятости населения: услуги,  субсидии и поддержка при открытии своего бизнеса.</w:t>
      </w:r>
    </w:p>
    <w:p w:rsidR="00565B8F" w:rsidRPr="00002F26" w:rsidRDefault="00565B8F" w:rsidP="00565B8F">
      <w:pPr>
        <w:numPr>
          <w:ilvl w:val="0"/>
          <w:numId w:val="1"/>
        </w:numPr>
        <w:spacing w:line="240" w:lineRule="atLeast"/>
        <w:ind w:left="714" w:hanging="357"/>
        <w:jc w:val="both"/>
        <w:rPr>
          <w:b/>
        </w:rPr>
      </w:pPr>
      <w:r w:rsidRPr="00002F26">
        <w:rPr>
          <w:b/>
        </w:rPr>
        <w:t>Основные требования при подготовке бизнес плана для получения субсидии или гранта.</w:t>
      </w:r>
    </w:p>
    <w:p w:rsidR="00565B8F" w:rsidRPr="005C7E9A" w:rsidRDefault="00565B8F" w:rsidP="00565B8F">
      <w:pPr>
        <w:spacing w:before="100" w:beforeAutospacing="1" w:after="100" w:afterAutospacing="1"/>
        <w:jc w:val="both"/>
        <w:rPr>
          <w:rFonts w:ascii="Calibri" w:eastAsia="Calibri" w:hAnsi="Calibri"/>
          <w:lang w:eastAsia="en-US"/>
        </w:rPr>
      </w:pPr>
      <w:r w:rsidRPr="005C7E9A">
        <w:rPr>
          <w:b/>
          <w:bCs/>
        </w:rPr>
        <w:t>4. Ответы на вопросы и рекомендации.</w:t>
      </w:r>
    </w:p>
    <w:p w:rsidR="00565B8F" w:rsidRPr="00934630" w:rsidRDefault="00565B8F" w:rsidP="00565B8F">
      <w:pPr>
        <w:pStyle w:val="a4"/>
        <w:tabs>
          <w:tab w:val="left" w:pos="8222"/>
        </w:tabs>
        <w:ind w:firstLine="0"/>
        <w:rPr>
          <w:b/>
          <w:sz w:val="28"/>
          <w:szCs w:val="28"/>
        </w:rPr>
      </w:pPr>
      <w:r w:rsidRPr="00934630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934630">
        <w:rPr>
          <w:b/>
          <w:sz w:val="28"/>
          <w:szCs w:val="28"/>
        </w:rPr>
        <w:t>вебинаре</w:t>
      </w:r>
      <w:proofErr w:type="spellEnd"/>
      <w:r>
        <w:rPr>
          <w:b/>
          <w:sz w:val="28"/>
          <w:szCs w:val="28"/>
        </w:rPr>
        <w:t xml:space="preserve"> (интернет-семинаре)</w:t>
      </w:r>
    </w:p>
    <w:p w:rsidR="00565B8F" w:rsidRDefault="00565B8F" w:rsidP="00565B8F">
      <w:pPr>
        <w:tabs>
          <w:tab w:val="left" w:pos="0"/>
        </w:tabs>
        <w:spacing w:before="120" w:after="120"/>
        <w:ind w:firstLine="709"/>
        <w:jc w:val="both"/>
      </w:pPr>
      <w:r>
        <w:t xml:space="preserve">Для участия в </w:t>
      </w:r>
      <w:proofErr w:type="spellStart"/>
      <w:r>
        <w:t>вебинаре</w:t>
      </w:r>
      <w:proofErr w:type="spellEnd"/>
      <w:r>
        <w:t xml:space="preserve"> Вам понадобится </w:t>
      </w:r>
      <w:r w:rsidRPr="0071663D">
        <w:t>компьютер (ноутбук), подкл</w:t>
      </w:r>
      <w:r w:rsidRPr="0071663D">
        <w:t>ю</w:t>
      </w:r>
      <w:r w:rsidRPr="0071663D">
        <w:t>ченный к интернету</w:t>
      </w:r>
      <w:r>
        <w:t xml:space="preserve"> с</w:t>
      </w:r>
      <w:r w:rsidRPr="0071663D">
        <w:t xml:space="preserve"> акустик</w:t>
      </w:r>
      <w:r>
        <w:t xml:space="preserve">ой, дополнительно можно подключить </w:t>
      </w:r>
      <w:proofErr w:type="spellStart"/>
      <w:r>
        <w:t>вебкамеру</w:t>
      </w:r>
      <w:proofErr w:type="spellEnd"/>
      <w:r>
        <w:t xml:space="preserve"> и микрофон.   </w:t>
      </w:r>
    </w:p>
    <w:p w:rsidR="00565B8F" w:rsidRDefault="00565B8F" w:rsidP="00565B8F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>
        <w:t>Р</w:t>
      </w:r>
      <w:r w:rsidRPr="0071663D">
        <w:t xml:space="preserve">екомендуемая скорость соединения составляет </w:t>
      </w:r>
      <w:r>
        <w:t>от 256</w:t>
      </w:r>
      <w:r w:rsidRPr="0071663D">
        <w:t xml:space="preserve"> </w:t>
      </w:r>
      <w:proofErr w:type="spellStart"/>
      <w:r w:rsidRPr="0071663D">
        <w:t>kbps</w:t>
      </w:r>
      <w:proofErr w:type="spellEnd"/>
      <w:r w:rsidRPr="0071663D">
        <w:t>. Эта скорость доступна практически на любом подключении в оф</w:t>
      </w:r>
      <w:r w:rsidRPr="0071663D">
        <w:t>и</w:t>
      </w:r>
      <w:r w:rsidRPr="0071663D">
        <w:t xml:space="preserve">се или дома (LAN, ADSL, </w:t>
      </w:r>
      <w:proofErr w:type="spellStart"/>
      <w:r w:rsidRPr="0071663D">
        <w:t>WiFi</w:t>
      </w:r>
      <w:proofErr w:type="spellEnd"/>
      <w:r w:rsidRPr="0071663D">
        <w:t>).</w:t>
      </w:r>
      <w:r w:rsidRPr="0071663D">
        <w:rPr>
          <w:b/>
        </w:rPr>
        <w:t xml:space="preserve">                   </w:t>
      </w:r>
    </w:p>
    <w:p w:rsidR="00565B8F" w:rsidRPr="00221FC2" w:rsidRDefault="00565B8F" w:rsidP="00565B8F">
      <w:pPr>
        <w:tabs>
          <w:tab w:val="left" w:pos="0"/>
        </w:tabs>
        <w:spacing w:after="120"/>
        <w:ind w:firstLine="709"/>
        <w:jc w:val="both"/>
      </w:pPr>
      <w:r w:rsidRPr="00221FC2">
        <w:t xml:space="preserve">Формат </w:t>
      </w:r>
      <w:proofErr w:type="spellStart"/>
      <w:r w:rsidRPr="00221FC2">
        <w:t>вебинара</w:t>
      </w:r>
      <w:proofErr w:type="spellEnd"/>
      <w:r w:rsidRPr="00221FC2"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</w:t>
      </w:r>
      <w:r w:rsidRPr="00221FC2">
        <w:lastRenderedPageBreak/>
        <w:t xml:space="preserve">заполнить задания, в любой момент может задать онлайн-вопрос преподавателю или другим участникам. </w:t>
      </w:r>
    </w:p>
    <w:p w:rsidR="00565B8F" w:rsidRPr="00033EB7" w:rsidRDefault="00565B8F" w:rsidP="00565B8F">
      <w:pPr>
        <w:spacing w:after="120"/>
        <w:ind w:firstLine="709"/>
        <w:jc w:val="both"/>
        <w:rPr>
          <w:b/>
          <w:color w:val="3152F7"/>
          <w:u w:val="single"/>
        </w:rPr>
      </w:pPr>
      <w:r>
        <w:rPr>
          <w:b/>
        </w:rPr>
        <w:t>Техническое т</w:t>
      </w:r>
      <w:r w:rsidRPr="00033EB7">
        <w:rPr>
          <w:b/>
        </w:rPr>
        <w:t xml:space="preserve">естирование участников </w:t>
      </w:r>
      <w:proofErr w:type="spellStart"/>
      <w:r w:rsidRPr="00033EB7">
        <w:rPr>
          <w:b/>
        </w:rPr>
        <w:t>вебинара</w:t>
      </w:r>
      <w:proofErr w:type="spellEnd"/>
      <w:r w:rsidRPr="00033EB7">
        <w:rPr>
          <w:b/>
        </w:rPr>
        <w:t xml:space="preserve"> состоится </w:t>
      </w:r>
      <w:r>
        <w:rPr>
          <w:b/>
        </w:rPr>
        <w:t xml:space="preserve">13 мая 2015 г.                 </w:t>
      </w:r>
      <w:r w:rsidRPr="00033EB7">
        <w:rPr>
          <w:b/>
        </w:rPr>
        <w:t>в 1</w:t>
      </w:r>
      <w:r>
        <w:rPr>
          <w:b/>
        </w:rPr>
        <w:t>2</w:t>
      </w:r>
      <w:r w:rsidRPr="00033EB7">
        <w:rPr>
          <w:b/>
        </w:rPr>
        <w:t xml:space="preserve">-00 по </w:t>
      </w:r>
      <w:proofErr w:type="spellStart"/>
      <w:r w:rsidRPr="00033EB7">
        <w:rPr>
          <w:b/>
        </w:rPr>
        <w:t>моск</w:t>
      </w:r>
      <w:proofErr w:type="spellEnd"/>
      <w:r w:rsidRPr="00033EB7">
        <w:rPr>
          <w:b/>
        </w:rPr>
        <w:t>. времени</w:t>
      </w:r>
      <w:r>
        <w:t xml:space="preserve"> </w:t>
      </w:r>
      <w:r w:rsidRPr="00780F63">
        <w:rPr>
          <w:b/>
        </w:rPr>
        <w:t xml:space="preserve">по </w:t>
      </w:r>
      <w:proofErr w:type="gramStart"/>
      <w:r w:rsidRPr="00780F63">
        <w:rPr>
          <w:b/>
        </w:rPr>
        <w:t>интернет-ссылке</w:t>
      </w:r>
      <w:proofErr w:type="gramEnd"/>
      <w:r>
        <w:t xml:space="preserve"> </w:t>
      </w:r>
      <w:r w:rsidRPr="00D8522C">
        <w:rPr>
          <w:b/>
          <w:color w:val="3152F7"/>
          <w:u w:val="single"/>
        </w:rPr>
        <w:t>http://www.iimba.ru/webinar</w:t>
      </w:r>
    </w:p>
    <w:p w:rsidR="00565B8F" w:rsidRDefault="00565B8F" w:rsidP="00565B8F">
      <w:pPr>
        <w:spacing w:after="120"/>
        <w:jc w:val="both"/>
        <w:rPr>
          <w:b/>
        </w:rPr>
      </w:pPr>
      <w:r>
        <w:t xml:space="preserve">Рекомендуем пользоваться </w:t>
      </w:r>
      <w:proofErr w:type="gramStart"/>
      <w:r>
        <w:t>интернет-браузером</w:t>
      </w:r>
      <w:proofErr w:type="gramEnd"/>
      <w:r>
        <w:t xml:space="preserve"> </w:t>
      </w:r>
      <w:r>
        <w:rPr>
          <w:b/>
          <w:lang w:val="en-US"/>
        </w:rPr>
        <w:t>Google</w:t>
      </w:r>
      <w:r w:rsidRPr="00DB1175">
        <w:rPr>
          <w:b/>
        </w:rPr>
        <w:t xml:space="preserve"> </w:t>
      </w:r>
      <w:r>
        <w:rPr>
          <w:b/>
          <w:lang w:val="en-US"/>
        </w:rPr>
        <w:t>Chrome</w:t>
      </w:r>
      <w:r>
        <w:rPr>
          <w:b/>
        </w:rPr>
        <w:t>.</w:t>
      </w:r>
    </w:p>
    <w:p w:rsidR="00565B8F" w:rsidRDefault="00565B8F" w:rsidP="00565B8F">
      <w:pPr>
        <w:spacing w:after="120"/>
        <w:jc w:val="both"/>
        <w:rPr>
          <w:bCs/>
        </w:rPr>
      </w:pPr>
      <w:r w:rsidRPr="0028732E">
        <w:rPr>
          <w:b/>
        </w:rPr>
        <w:t xml:space="preserve">Уважаемые участники </w:t>
      </w:r>
      <w:proofErr w:type="spellStart"/>
      <w:r w:rsidRPr="0028732E">
        <w:rPr>
          <w:b/>
        </w:rPr>
        <w:t>вебинаров</w:t>
      </w:r>
      <w:proofErr w:type="spellEnd"/>
      <w:r w:rsidRPr="0028732E">
        <w:rPr>
          <w:b/>
        </w:rPr>
        <w:t>!</w:t>
      </w:r>
      <w:r>
        <w:t xml:space="preserve"> </w:t>
      </w:r>
      <w:proofErr w:type="gramStart"/>
      <w:r>
        <w:t xml:space="preserve">Мы рады сообщить Вам, что теперь </w:t>
      </w:r>
      <w:r w:rsidRPr="0091668D">
        <w:rPr>
          <w:bCs/>
        </w:rPr>
        <w:t xml:space="preserve">участвовать в </w:t>
      </w:r>
      <w:proofErr w:type="spellStart"/>
      <w:r w:rsidRPr="0091668D">
        <w:rPr>
          <w:bCs/>
        </w:rPr>
        <w:t>вебинарах</w:t>
      </w:r>
      <w:proofErr w:type="spellEnd"/>
      <w:r w:rsidRPr="0091668D">
        <w:rPr>
          <w:bCs/>
        </w:rPr>
        <w:t xml:space="preserve"> можно при помощи мобильных устройств</w:t>
      </w:r>
      <w:r>
        <w:rPr>
          <w:bCs/>
        </w:rPr>
        <w:t xml:space="preserve"> (смартфоны</w:t>
      </w:r>
      <w:r w:rsidRPr="0028732E">
        <w:rPr>
          <w:bCs/>
        </w:rPr>
        <w:t xml:space="preserve"> </w:t>
      </w:r>
      <w:r>
        <w:rPr>
          <w:bCs/>
        </w:rPr>
        <w:t>и планшеты на операционных системах:</w:t>
      </w:r>
      <w:proofErr w:type="gramEnd"/>
      <w:r>
        <w:rPr>
          <w:bCs/>
        </w:rPr>
        <w:t xml:space="preserve"> </w:t>
      </w:r>
      <w:r>
        <w:rPr>
          <w:bCs/>
          <w:lang w:val="en-US"/>
        </w:rPr>
        <w:t>Android</w:t>
      </w:r>
      <w:r>
        <w:rPr>
          <w:bCs/>
        </w:rPr>
        <w:t xml:space="preserve"> и </w:t>
      </w:r>
      <w:r>
        <w:rPr>
          <w:bCs/>
          <w:lang w:val="en-US"/>
        </w:rPr>
        <w:t>IOS</w:t>
      </w:r>
      <w:r>
        <w:rPr>
          <w:bCs/>
        </w:rPr>
        <w:t>)</w:t>
      </w:r>
      <w:r w:rsidRPr="0091668D">
        <w:rPr>
          <w:bCs/>
        </w:rPr>
        <w:t xml:space="preserve"> в приложении </w:t>
      </w:r>
      <w:proofErr w:type="spellStart"/>
      <w:r w:rsidRPr="0091668D">
        <w:rPr>
          <w:b/>
          <w:bCs/>
        </w:rPr>
        <w:t>Adobe</w:t>
      </w:r>
      <w:proofErr w:type="spellEnd"/>
      <w:r w:rsidRPr="0091668D">
        <w:rPr>
          <w:b/>
          <w:bCs/>
        </w:rPr>
        <w:t xml:space="preserve"> </w:t>
      </w:r>
      <w:proofErr w:type="spellStart"/>
      <w:r w:rsidRPr="0091668D">
        <w:rPr>
          <w:b/>
          <w:bCs/>
        </w:rPr>
        <w:t>Connect</w:t>
      </w:r>
      <w:proofErr w:type="spellEnd"/>
      <w:r w:rsidRPr="0091668D">
        <w:rPr>
          <w:b/>
          <w:bCs/>
        </w:rPr>
        <w:t xml:space="preserve"> </w:t>
      </w:r>
      <w:proofErr w:type="spellStart"/>
      <w:r w:rsidRPr="0091668D">
        <w:rPr>
          <w:b/>
          <w:bCs/>
        </w:rPr>
        <w:t>Mobile</w:t>
      </w:r>
      <w:proofErr w:type="spellEnd"/>
      <w:r>
        <w:rPr>
          <w:bCs/>
        </w:rPr>
        <w:t>:</w:t>
      </w:r>
    </w:p>
    <w:p w:rsidR="00565B8F" w:rsidRDefault="00565B8F" w:rsidP="00565B8F">
      <w:pPr>
        <w:spacing w:after="120"/>
        <w:jc w:val="both"/>
      </w:pPr>
    </w:p>
    <w:p w:rsidR="00565B8F" w:rsidRDefault="00565B8F" w:rsidP="00565B8F">
      <w:pPr>
        <w:spacing w:after="120"/>
        <w:jc w:val="both"/>
      </w:pPr>
      <w:hyperlink r:id="rId6" w:history="1">
        <w:r w:rsidRPr="00110817">
          <w:rPr>
            <w:rStyle w:val="a3"/>
          </w:rPr>
          <w:t>https://play.google.com/store/apps/details?id=air.com.adobe.connectpro&amp;hl=ru</w:t>
        </w:r>
      </w:hyperlink>
    </w:p>
    <w:p w:rsidR="00565B8F" w:rsidRPr="0091668D" w:rsidRDefault="00565B8F" w:rsidP="00565B8F">
      <w:pPr>
        <w:spacing w:after="120"/>
        <w:jc w:val="both"/>
      </w:pPr>
      <w:hyperlink r:id="rId7" w:history="1">
        <w:r w:rsidRPr="007578DE">
          <w:rPr>
            <w:rStyle w:val="a3"/>
          </w:rPr>
          <w:t>https://itunes.apple.com/ru/app/id430437503?mt=8</w:t>
        </w:r>
      </w:hyperlink>
      <w:r>
        <w:t xml:space="preserve"> </w:t>
      </w:r>
    </w:p>
    <w:p w:rsidR="00565B8F" w:rsidRDefault="00565B8F" w:rsidP="00565B8F">
      <w:pPr>
        <w:spacing w:after="120"/>
        <w:ind w:firstLine="709"/>
        <w:jc w:val="center"/>
        <w:rPr>
          <w:b/>
        </w:rPr>
      </w:pPr>
    </w:p>
    <w:p w:rsidR="00565B8F" w:rsidRPr="004B37C2" w:rsidRDefault="00565B8F" w:rsidP="00565B8F">
      <w:pPr>
        <w:spacing w:after="120"/>
        <w:ind w:firstLine="709"/>
        <w:jc w:val="center"/>
        <w:rPr>
          <w:b/>
        </w:rPr>
      </w:pPr>
      <w:r>
        <w:rPr>
          <w:b/>
        </w:rPr>
        <w:t xml:space="preserve">Правила участия в </w:t>
      </w:r>
      <w:proofErr w:type="spellStart"/>
      <w:r w:rsidRPr="00E52181">
        <w:rPr>
          <w:b/>
        </w:rPr>
        <w:t>вебинар</w:t>
      </w:r>
      <w:r>
        <w:rPr>
          <w:b/>
        </w:rPr>
        <w:t>е</w:t>
      </w:r>
      <w:proofErr w:type="spellEnd"/>
      <w:r w:rsidRPr="00E52181">
        <w:rPr>
          <w:b/>
        </w:rPr>
        <w:t>:</w:t>
      </w:r>
    </w:p>
    <w:p w:rsidR="00565B8F" w:rsidRDefault="00565B8F" w:rsidP="00565B8F">
      <w:pPr>
        <w:numPr>
          <w:ilvl w:val="1"/>
          <w:numId w:val="2"/>
        </w:numPr>
        <w:tabs>
          <w:tab w:val="left" w:pos="567"/>
        </w:tabs>
        <w:spacing w:after="120"/>
        <w:ind w:left="567" w:hanging="283"/>
        <w:jc w:val="both"/>
      </w:pPr>
      <w:proofErr w:type="gramStart"/>
      <w:r>
        <w:t xml:space="preserve">Всем участникам </w:t>
      </w:r>
      <w:proofErr w:type="spellStart"/>
      <w:r>
        <w:t>вебинара</w:t>
      </w:r>
      <w:proofErr w:type="spellEnd"/>
      <w: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>
        <w:t>вебинара</w:t>
      </w:r>
      <w:proofErr w:type="spellEnd"/>
      <w:r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>
        <w:t>вебинара</w:t>
      </w:r>
      <w:proofErr w:type="spellEnd"/>
      <w:r>
        <w:t xml:space="preserve"> и нарушения работы местных </w:t>
      </w:r>
      <w:proofErr w:type="spellStart"/>
      <w:r>
        <w:t>интернет-провайдеров</w:t>
      </w:r>
      <w:proofErr w:type="spellEnd"/>
      <w:r>
        <w:t xml:space="preserve">, предоставляющие услуги интернет-связи участникам </w:t>
      </w:r>
      <w:proofErr w:type="spellStart"/>
      <w:r>
        <w:t>вебинара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В работе </w:t>
      </w:r>
      <w:proofErr w:type="spellStart"/>
      <w:r>
        <w:t>вебинара</w:t>
      </w:r>
      <w:proofErr w:type="spellEnd"/>
      <w:r>
        <w:t xml:space="preserve"> не считаются дефектами незначительные малозаметные задержки видеоизображения и звука).</w:t>
      </w:r>
      <w:proofErr w:type="gramEnd"/>
    </w:p>
    <w:p w:rsidR="00565B8F" w:rsidRDefault="00565B8F" w:rsidP="00565B8F">
      <w:pPr>
        <w:numPr>
          <w:ilvl w:val="1"/>
          <w:numId w:val="2"/>
        </w:numPr>
        <w:tabs>
          <w:tab w:val="left" w:pos="567"/>
        </w:tabs>
        <w:spacing w:after="120"/>
        <w:ind w:left="567" w:hanging="283"/>
        <w:jc w:val="both"/>
      </w:pPr>
      <w:r>
        <w:t xml:space="preserve">Участникам </w:t>
      </w:r>
      <w:proofErr w:type="spellStart"/>
      <w:r>
        <w:t>вебинара</w:t>
      </w:r>
      <w:proofErr w:type="spellEnd"/>
      <w:r>
        <w:t xml:space="preserve"> запрещено </w:t>
      </w:r>
      <w:proofErr w:type="spellStart"/>
      <w:r>
        <w:t>флудить</w:t>
      </w:r>
      <w:proofErr w:type="spellEnd"/>
      <w:r>
        <w:t xml:space="preserve"> в чате </w:t>
      </w:r>
      <w:proofErr w:type="spellStart"/>
      <w:r>
        <w:t>вебинара</w:t>
      </w:r>
      <w:proofErr w:type="spellEnd"/>
      <w:r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>
        <w:t>забанены</w:t>
      </w:r>
      <w:proofErr w:type="spellEnd"/>
      <w: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565B8F" w:rsidRDefault="00565B8F" w:rsidP="00565B8F">
      <w:pPr>
        <w:numPr>
          <w:ilvl w:val="1"/>
          <w:numId w:val="2"/>
        </w:numPr>
        <w:tabs>
          <w:tab w:val="left" w:pos="567"/>
        </w:tabs>
        <w:spacing w:after="120"/>
        <w:ind w:left="567" w:hanging="283"/>
        <w:jc w:val="both"/>
      </w:pPr>
      <w:r>
        <w:t xml:space="preserve">При входе в систему </w:t>
      </w:r>
      <w:proofErr w:type="spellStart"/>
      <w:r>
        <w:t>вебинара</w:t>
      </w:r>
      <w:proofErr w:type="spellEnd"/>
      <w:r>
        <w:t xml:space="preserve"> участники </w:t>
      </w:r>
      <w:proofErr w:type="spellStart"/>
      <w:r>
        <w:t>вебинара</w:t>
      </w:r>
      <w:proofErr w:type="spellEnd"/>
      <w:r>
        <w:t xml:space="preserve"> обязаны вводить свои верные данные</w:t>
      </w:r>
      <w:r w:rsidRPr="00B32B81">
        <w:t>:</w:t>
      </w:r>
      <w:r>
        <w:t xml:space="preserve"> </w:t>
      </w:r>
      <w:proofErr w:type="gramStart"/>
      <w:r>
        <w:t>Ф.И.О., наименовании организации, города и др. (Пример</w:t>
      </w:r>
      <w:r w:rsidRPr="000F36F3">
        <w:t>:</w:t>
      </w:r>
      <w:proofErr w:type="gramEnd"/>
      <w:r w:rsidRPr="000F36F3">
        <w:t xml:space="preserve"> </w:t>
      </w:r>
      <w:proofErr w:type="gramStart"/>
      <w:r>
        <w:t>Иванов, ТПП, Москва).</w:t>
      </w:r>
      <w:proofErr w:type="gramEnd"/>
      <w:r>
        <w:t xml:space="preserve"> Участники с неопределенными данными после предупреждения будут удалены из системы. </w:t>
      </w:r>
    </w:p>
    <w:p w:rsidR="0053784D" w:rsidRDefault="0053784D">
      <w:bookmarkStart w:id="0" w:name="_GoBack"/>
      <w:bookmarkEnd w:id="0"/>
    </w:p>
    <w:sectPr w:rsidR="00537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F0D3A"/>
    <w:multiLevelType w:val="hybridMultilevel"/>
    <w:tmpl w:val="16ECB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B8F"/>
    <w:rsid w:val="0053784D"/>
    <w:rsid w:val="0056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5B8F"/>
    <w:rPr>
      <w:color w:val="0000FF"/>
      <w:u w:val="single"/>
    </w:rPr>
  </w:style>
  <w:style w:type="paragraph" w:styleId="a4">
    <w:name w:val="Body Text Indent"/>
    <w:basedOn w:val="a"/>
    <w:link w:val="a5"/>
    <w:rsid w:val="00565B8F"/>
    <w:pPr>
      <w:widowControl w:val="0"/>
      <w:spacing w:after="120"/>
      <w:ind w:firstLine="720"/>
      <w:jc w:val="both"/>
    </w:pPr>
    <w:rPr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65B8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5B8F"/>
    <w:rPr>
      <w:color w:val="0000FF"/>
      <w:u w:val="single"/>
    </w:rPr>
  </w:style>
  <w:style w:type="paragraph" w:styleId="a4">
    <w:name w:val="Body Text Indent"/>
    <w:basedOn w:val="a"/>
    <w:link w:val="a5"/>
    <w:rsid w:val="00565B8F"/>
    <w:pPr>
      <w:widowControl w:val="0"/>
      <w:spacing w:after="120"/>
      <w:ind w:firstLine="720"/>
      <w:jc w:val="both"/>
    </w:pPr>
    <w:rPr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65B8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tunes.apple.com/ru/app/id430437503?mt=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air.com.adobe.connectpro&amp;hl=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3617</Characters>
  <Application>Microsoft Office Word</Application>
  <DocSecurity>0</DocSecurity>
  <Lines>30</Lines>
  <Paragraphs>8</Paragraphs>
  <ScaleCrop>false</ScaleCrop>
  <Company>We Are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2015-04-21T14:15:00Z</dcterms:created>
  <dcterms:modified xsi:type="dcterms:W3CDTF">2015-04-21T14:16:00Z</dcterms:modified>
</cp:coreProperties>
</file>